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473" w:rsidRPr="002D418F" w:rsidRDefault="002D418F" w:rsidP="00CD5473">
      <w:pPr>
        <w:jc w:val="center"/>
        <w:rPr>
          <w:rFonts w:ascii="Times New Roman" w:hAnsi="Times New Roman"/>
          <w:i/>
          <w:sz w:val="28"/>
          <w:szCs w:val="28"/>
        </w:rPr>
      </w:pPr>
      <w:r w:rsidRPr="002D418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-329565</wp:posOffset>
            </wp:positionV>
            <wp:extent cx="2481580" cy="255270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39" t="7448" b="6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473" w:rsidRPr="002D418F">
        <w:rPr>
          <w:rFonts w:ascii="Times New Roman" w:hAnsi="Times New Roman"/>
          <w:i/>
          <w:sz w:val="28"/>
          <w:szCs w:val="28"/>
        </w:rPr>
        <w:t>Уважаемые родители!</w:t>
      </w:r>
    </w:p>
    <w:p w:rsidR="002D418F" w:rsidRDefault="00CD5473" w:rsidP="00CD547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 xml:space="preserve">В соответствии с региональной программой «Поддержка семей, имеющих детей», для повышения компетентности родителей в вопросах образования и воспитания детей, </w:t>
      </w:r>
    </w:p>
    <w:p w:rsidR="00CD5473" w:rsidRPr="002D418F" w:rsidRDefault="00CD5473" w:rsidP="00CD547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 xml:space="preserve">на базе </w:t>
      </w:r>
      <w:r w:rsidRPr="002D418F">
        <w:rPr>
          <w:rFonts w:ascii="Times New Roman" w:hAnsi="Times New Roman"/>
          <w:i/>
          <w:sz w:val="28"/>
          <w:szCs w:val="28"/>
          <w:u w:val="single"/>
        </w:rPr>
        <w:t xml:space="preserve">ГОБУ ЯО «Ярославская школа-интернат №6» создана </w:t>
      </w:r>
      <w:r w:rsidRPr="002D418F">
        <w:rPr>
          <w:rFonts w:ascii="Times New Roman" w:hAnsi="Times New Roman"/>
          <w:i/>
          <w:color w:val="FF0000"/>
          <w:sz w:val="28"/>
          <w:szCs w:val="28"/>
          <w:u w:val="single"/>
        </w:rPr>
        <w:t xml:space="preserve"> </w:t>
      </w:r>
      <w:r w:rsidRPr="002D418F">
        <w:rPr>
          <w:rFonts w:ascii="Times New Roman" w:hAnsi="Times New Roman"/>
          <w:i/>
          <w:sz w:val="28"/>
          <w:szCs w:val="28"/>
          <w:u w:val="single"/>
        </w:rPr>
        <w:t>служба оказания услуг психолого-педагогической, методической и консультативной помощи</w:t>
      </w:r>
      <w:r w:rsidRPr="002D418F">
        <w:rPr>
          <w:rFonts w:ascii="Times New Roman" w:hAnsi="Times New Roman"/>
          <w:i/>
          <w:sz w:val="28"/>
          <w:szCs w:val="28"/>
        </w:rPr>
        <w:t>.</w:t>
      </w:r>
    </w:p>
    <w:p w:rsidR="00CD5473" w:rsidRPr="002D418F" w:rsidRDefault="00CD5473" w:rsidP="00CD5473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Вы можете обратиться в Службу  и получить услугу по широкому кругу вопросов, связанных с развитием, обучением, воспитанием  ваших  детей, а именно:</w:t>
      </w:r>
    </w:p>
    <w:p w:rsidR="00CD5473" w:rsidRPr="002D418F" w:rsidRDefault="002D418F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развитие ребенка</w:t>
      </w:r>
      <w:proofErr w:type="gramStart"/>
      <w:r w:rsidR="00CD5473" w:rsidRPr="002D418F">
        <w:rPr>
          <w:rFonts w:ascii="Times New Roman" w:hAnsi="Times New Roman"/>
          <w:i/>
          <w:sz w:val="28"/>
          <w:szCs w:val="28"/>
        </w:rPr>
        <w:t xml:space="preserve"> ;</w:t>
      </w:r>
      <w:proofErr w:type="gramEnd"/>
      <w:r w:rsidR="00CD5473" w:rsidRPr="002D418F">
        <w:rPr>
          <w:rFonts w:ascii="Times New Roman" w:hAnsi="Times New Roman"/>
          <w:i/>
          <w:sz w:val="28"/>
          <w:szCs w:val="28"/>
        </w:rPr>
        <w:t xml:space="preserve"> 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 xml:space="preserve">речевые нарушения у детей; 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трудности освоения школьной программы;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трудности общения со сверстниками и взрослыми;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трудности адаптации в детском саду, школе;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 xml:space="preserve">решение эмоциональных  проблем (агрессия, тревога, страх, депрессия); 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 xml:space="preserve">сложности детско-родительских отношений; 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выбор формы образования и обучения;</w:t>
      </w:r>
    </w:p>
    <w:p w:rsidR="00CD5473" w:rsidRPr="002D418F" w:rsidRDefault="00CD5473" w:rsidP="002D41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D418F">
        <w:rPr>
          <w:rFonts w:ascii="Times New Roman" w:hAnsi="Times New Roman"/>
          <w:i/>
          <w:sz w:val="28"/>
          <w:szCs w:val="28"/>
        </w:rPr>
        <w:t>получение информации о правах  и законных интересах детей и пр.</w:t>
      </w:r>
    </w:p>
    <w:p w:rsidR="00CD5473" w:rsidRDefault="00CD5473" w:rsidP="00CD5473">
      <w:pPr>
        <w:rPr>
          <w:rFonts w:ascii="Times New Roman" w:hAnsi="Times New Roman" w:cs="Times New Roman"/>
          <w:sz w:val="28"/>
          <w:szCs w:val="28"/>
        </w:rPr>
      </w:pPr>
    </w:p>
    <w:p w:rsidR="00CD5473" w:rsidRPr="00CD5473" w:rsidRDefault="00CD5473" w:rsidP="00CD5473">
      <w:pPr>
        <w:rPr>
          <w:rFonts w:ascii="Times New Roman" w:hAnsi="Times New Roman" w:cs="Times New Roman"/>
          <w:i/>
          <w:sz w:val="28"/>
          <w:szCs w:val="28"/>
        </w:rPr>
      </w:pPr>
      <w:r w:rsidRPr="00CD5473">
        <w:rPr>
          <w:rFonts w:ascii="Times New Roman" w:hAnsi="Times New Roman" w:cs="Times New Roman"/>
          <w:i/>
          <w:sz w:val="28"/>
          <w:szCs w:val="28"/>
        </w:rPr>
        <w:t>Записаться на консультацию в удобное для Вас время можно:</w:t>
      </w:r>
    </w:p>
    <w:p w:rsidR="00CD5473" w:rsidRPr="00CD5473" w:rsidRDefault="00CD5473" w:rsidP="00CD5473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D5473">
        <w:rPr>
          <w:rFonts w:ascii="Times New Roman" w:hAnsi="Times New Roman" w:cs="Times New Roman"/>
          <w:i/>
          <w:sz w:val="28"/>
          <w:szCs w:val="28"/>
        </w:rPr>
        <w:t>По телефону 8(4852) 50-32-64</w:t>
      </w:r>
    </w:p>
    <w:p w:rsidR="00CD5473" w:rsidRPr="00CD5473" w:rsidRDefault="00CD5473" w:rsidP="00CD5473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D5473">
        <w:rPr>
          <w:rFonts w:ascii="Times New Roman" w:hAnsi="Times New Roman" w:cs="Times New Roman"/>
          <w:i/>
          <w:sz w:val="28"/>
          <w:szCs w:val="28"/>
        </w:rPr>
        <w:t xml:space="preserve">По электронной почте:  </w:t>
      </w:r>
      <w:hyperlink r:id="rId6" w:history="1">
        <w:r w:rsidRPr="00CD5473">
          <w:rPr>
            <w:rStyle w:val="a6"/>
            <w:rFonts w:ascii="Times New Roman" w:hAnsi="Times New Roman" w:cs="Times New Roman"/>
            <w:i/>
            <w:sz w:val="28"/>
            <w:szCs w:val="28"/>
          </w:rPr>
          <w:t>yarschi06@yandex.ru</w:t>
        </w:r>
      </w:hyperlink>
    </w:p>
    <w:p w:rsidR="00CD5473" w:rsidRPr="00CD5473" w:rsidRDefault="00CD5473" w:rsidP="00CD5473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D5473">
        <w:rPr>
          <w:rFonts w:ascii="Times New Roman" w:hAnsi="Times New Roman" w:cs="Times New Roman"/>
          <w:i/>
          <w:sz w:val="28"/>
          <w:szCs w:val="28"/>
        </w:rPr>
        <w:t>При личном обращении в учреждение: г</w:t>
      </w:r>
      <w:proofErr w:type="gramStart"/>
      <w:r w:rsidRPr="00CD5473">
        <w:rPr>
          <w:rFonts w:ascii="Times New Roman" w:hAnsi="Times New Roman" w:cs="Times New Roman"/>
          <w:i/>
          <w:sz w:val="28"/>
          <w:szCs w:val="28"/>
        </w:rPr>
        <w:t>.Я</w:t>
      </w:r>
      <w:proofErr w:type="gramEnd"/>
      <w:r w:rsidRPr="00CD5473">
        <w:rPr>
          <w:rFonts w:ascii="Times New Roman" w:hAnsi="Times New Roman" w:cs="Times New Roman"/>
          <w:i/>
          <w:sz w:val="28"/>
          <w:szCs w:val="28"/>
        </w:rPr>
        <w:t>рославль, улица Клубная,40</w:t>
      </w:r>
    </w:p>
    <w:p w:rsidR="00CD5473" w:rsidRDefault="00CD5473" w:rsidP="00CD5473">
      <w:pPr>
        <w:rPr>
          <w:rFonts w:ascii="Times New Roman" w:hAnsi="Times New Roman" w:cs="Times New Roman"/>
          <w:sz w:val="28"/>
          <w:szCs w:val="28"/>
        </w:rPr>
      </w:pPr>
    </w:p>
    <w:p w:rsidR="00CD5473" w:rsidRPr="001944F6" w:rsidRDefault="00CD5473" w:rsidP="00CD5473">
      <w:pPr>
        <w:rPr>
          <w:rFonts w:ascii="Times New Roman" w:hAnsi="Times New Roman" w:cs="Times New Roman"/>
          <w:sz w:val="28"/>
          <w:szCs w:val="28"/>
        </w:rPr>
      </w:pPr>
      <w:r w:rsidRPr="001944F6">
        <w:rPr>
          <w:rFonts w:ascii="Times New Roman" w:hAnsi="Times New Roman" w:cs="Times New Roman"/>
          <w:sz w:val="28"/>
          <w:szCs w:val="28"/>
        </w:rPr>
        <w:t xml:space="preserve">Получить информацию о других организациях, оказывающих консультации можно </w:t>
      </w:r>
      <w:r>
        <w:rPr>
          <w:rFonts w:ascii="Times New Roman" w:hAnsi="Times New Roman" w:cs="Times New Roman"/>
          <w:sz w:val="28"/>
          <w:szCs w:val="28"/>
        </w:rPr>
        <w:t xml:space="preserve">в Региональной службе </w:t>
      </w:r>
      <w:r w:rsidRPr="00CD5473">
        <w:rPr>
          <w:rFonts w:ascii="Times New Roman" w:hAnsi="Times New Roman" w:cs="Times New Roman"/>
          <w:sz w:val="28"/>
          <w:szCs w:val="28"/>
        </w:rPr>
        <w:t>оказания услуг психолого-педагогической, методи</w:t>
      </w:r>
      <w:r>
        <w:rPr>
          <w:rFonts w:ascii="Times New Roman" w:hAnsi="Times New Roman" w:cs="Times New Roman"/>
          <w:sz w:val="28"/>
          <w:szCs w:val="28"/>
        </w:rPr>
        <w:t>ческой и консультативной помощи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944F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944F6">
        <w:rPr>
          <w:rFonts w:ascii="Times New Roman" w:hAnsi="Times New Roman" w:cs="Times New Roman"/>
          <w:sz w:val="28"/>
          <w:szCs w:val="28"/>
        </w:rPr>
        <w:t xml:space="preserve">десь </w:t>
      </w:r>
      <w:hyperlink r:id="rId7" w:tgtFrame="_blank" w:history="1">
        <w:r w:rsidRPr="001944F6">
          <w:rPr>
            <w:rStyle w:val="a6"/>
            <w:rFonts w:ascii="Times New Roman" w:hAnsi="Times New Roman" w:cs="Times New Roman"/>
            <w:sz w:val="28"/>
            <w:szCs w:val="28"/>
          </w:rPr>
          <w:t>http://cpd.yaroslavl.ru/</w:t>
        </w:r>
      </w:hyperlink>
    </w:p>
    <w:p w:rsidR="00CD5473" w:rsidRPr="001944F6" w:rsidRDefault="00CD5473" w:rsidP="00CD5473">
      <w:pPr>
        <w:rPr>
          <w:rFonts w:ascii="Times New Roman" w:hAnsi="Times New Roman" w:cs="Times New Roman"/>
          <w:sz w:val="28"/>
          <w:szCs w:val="28"/>
        </w:rPr>
      </w:pPr>
      <w:r w:rsidRPr="001944F6">
        <w:rPr>
          <w:rFonts w:ascii="Times New Roman" w:hAnsi="Times New Roman" w:cs="Times New Roman"/>
          <w:sz w:val="28"/>
          <w:szCs w:val="28"/>
        </w:rPr>
        <w:t>А так же по телефону горячей линии 68-08-78</w:t>
      </w:r>
    </w:p>
    <w:p w:rsidR="00CD5473" w:rsidRPr="001944F6" w:rsidRDefault="00CD5473" w:rsidP="00CD5473">
      <w:pPr>
        <w:rPr>
          <w:rFonts w:ascii="Times New Roman" w:hAnsi="Times New Roman" w:cs="Times New Roman"/>
          <w:sz w:val="28"/>
          <w:szCs w:val="28"/>
        </w:rPr>
      </w:pPr>
      <w:r w:rsidRPr="001944F6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proofErr w:type="spellStart"/>
      <w:r w:rsidRPr="001944F6">
        <w:rPr>
          <w:rFonts w:ascii="Times New Roman" w:hAnsi="Times New Roman" w:cs="Times New Roman"/>
          <w:sz w:val="28"/>
          <w:szCs w:val="28"/>
          <w:lang w:val="en-US"/>
        </w:rPr>
        <w:t>spr</w:t>
      </w:r>
      <w:proofErr w:type="spellEnd"/>
      <w:r w:rsidRPr="001944F6">
        <w:rPr>
          <w:rFonts w:ascii="Times New Roman" w:hAnsi="Times New Roman" w:cs="Times New Roman"/>
          <w:sz w:val="28"/>
          <w:szCs w:val="28"/>
        </w:rPr>
        <w:t>76@</w:t>
      </w:r>
      <w:proofErr w:type="spellStart"/>
      <w:r w:rsidRPr="001944F6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Pr="001944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944F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D5473" w:rsidRPr="001944F6" w:rsidRDefault="00CD5473" w:rsidP="00CD547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1944F6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Консультации проводят опытные педагоги, психологи, дефектологи, логопеды:</w:t>
      </w:r>
    </w:p>
    <w:tbl>
      <w:tblPr>
        <w:tblStyle w:val="a7"/>
        <w:tblW w:w="0" w:type="auto"/>
        <w:tblLook w:val="04A0"/>
      </w:tblPr>
      <w:tblGrid>
        <w:gridCol w:w="2376"/>
        <w:gridCol w:w="7195"/>
      </w:tblGrid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AE4DDA">
              <w:rPr>
                <w:noProof/>
              </w:rPr>
              <w:drawing>
                <wp:inline distT="0" distB="0" distL="0" distR="0">
                  <wp:extent cx="1122295" cy="1428750"/>
                  <wp:effectExtent l="0" t="0" r="1905" b="0"/>
                  <wp:docPr id="7" name="Рисунок 7" descr="E:\стенд\IMG_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тенд\IMG_0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57" t="6290" r="12250" b="34752"/>
                          <a:stretch/>
                        </pic:blipFill>
                        <pic:spPr bwMode="auto">
                          <a:xfrm>
                            <a:off x="0" y="0"/>
                            <a:ext cx="1126687" cy="143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Белова Анна Леонидовна, стаж 27</w:t>
            </w: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  <w:p w:rsidR="00CD5473" w:rsidRPr="001944F6" w:rsidRDefault="00CD5473" w:rsidP="004A33E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биологии, географии, учитель-дефектолог.</w:t>
            </w:r>
            <w:r w:rsidRPr="001944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обучения и воспитания детей с ограниченными возможностями здоровья</w:t>
            </w:r>
          </w:p>
        </w:tc>
      </w:tr>
      <w:tr w:rsidR="00CD5473" w:rsidTr="002D418F">
        <w:trPr>
          <w:trHeight w:val="2026"/>
        </w:trPr>
        <w:tc>
          <w:tcPr>
            <w:tcW w:w="2376" w:type="dxa"/>
          </w:tcPr>
          <w:p w:rsidR="00CD5473" w:rsidRDefault="00CD5473" w:rsidP="004A33E4">
            <w:r w:rsidRPr="004C40B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226695</wp:posOffset>
                  </wp:positionV>
                  <wp:extent cx="1319530" cy="1094105"/>
                  <wp:effectExtent l="0" t="1588" r="0" b="0"/>
                  <wp:wrapSquare wrapText="bothSides"/>
                  <wp:docPr id="14" name="Рисунок 14" descr="C:\Users\2\Downloads\20190919_13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\Downloads\20190919_131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165" t="26088" r="43224" b="23381"/>
                          <a:stretch/>
                        </pic:blipFill>
                        <pic:spPr bwMode="auto">
                          <a:xfrm rot="5400000">
                            <a:off x="0" y="0"/>
                            <a:ext cx="131953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Лю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Янина Леонидовна, стаж 14</w:t>
            </w: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обучения и воспитания детей с ограниченными возможностями здоровья, коррекция нарушений развития речи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AE4DDA">
              <w:rPr>
                <w:noProof/>
              </w:rPr>
              <w:drawing>
                <wp:inline distT="0" distB="0" distL="0" distR="0">
                  <wp:extent cx="1133475" cy="1323975"/>
                  <wp:effectExtent l="0" t="0" r="9525" b="9525"/>
                  <wp:docPr id="8" name="Рисунок 8" descr="E:\стенд\IMG_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тенд\IMG_0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20" t="17223" r="11617" b="30064"/>
                          <a:stretch/>
                        </pic:blipFill>
                        <pic:spPr bwMode="auto">
                          <a:xfrm>
                            <a:off x="0" y="0"/>
                            <a:ext cx="1135014" cy="132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Левичева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Галина Михайловна, стаж 18</w:t>
            </w: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математики, учитель-дефектолог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 Опыт обучения и воспитания детей с ограниченными возможностями здоровья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AE4DDA">
              <w:rPr>
                <w:noProof/>
              </w:rPr>
              <w:drawing>
                <wp:inline distT="0" distB="0" distL="0" distR="0">
                  <wp:extent cx="1154620" cy="1285875"/>
                  <wp:effectExtent l="0" t="0" r="7620" b="0"/>
                  <wp:docPr id="9" name="Рисунок 9" descr="E:\стенд\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тенд\IMG_0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220" r="11935" b="47419"/>
                          <a:stretch/>
                        </pic:blipFill>
                        <pic:spPr bwMode="auto">
                          <a:xfrm>
                            <a:off x="0" y="0"/>
                            <a:ext cx="1183927" cy="131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Миронова  Анастасия Алексеевна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Учитель-дефектолог.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работы по коррекции развития основных психических процессов детей.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4C40B2">
              <w:rPr>
                <w:noProof/>
              </w:rPr>
              <w:drawing>
                <wp:inline distT="0" distB="0" distL="0" distR="0">
                  <wp:extent cx="1133136" cy="1257300"/>
                  <wp:effectExtent l="0" t="0" r="0" b="0"/>
                  <wp:docPr id="12" name="Рисунок 12" descr="E:\стенд\IMG_20190919_13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тенд\IMG_20190919_135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1184945" cy="131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Колпакова</w:t>
            </w:r>
            <w:proofErr w:type="spellEnd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Татьяна Константиновна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работы по коррекции развития основных психических процессов детей.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4C40B2">
              <w:rPr>
                <w:noProof/>
              </w:rPr>
              <w:drawing>
                <wp:inline distT="0" distB="0" distL="0" distR="0">
                  <wp:extent cx="1066800" cy="1143000"/>
                  <wp:effectExtent l="0" t="0" r="0" b="0"/>
                  <wp:docPr id="11" name="Рисунок 11" descr="E:\стенд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енд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110"/>
                          <a:stretch/>
                        </pic:blipFill>
                        <pic:spPr bwMode="auto">
                          <a:xfrm>
                            <a:off x="0" y="0"/>
                            <a:ext cx="1095845" cy="11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Мокеева</w:t>
            </w:r>
            <w:proofErr w:type="spellEnd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Александра Валерьевна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обучению грамоте детей старшего дошкольного возраста. Опыт коррекции речевого развития детей дошкольного возраста, детей с ОВЗ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4C40B2">
              <w:rPr>
                <w:noProof/>
              </w:rPr>
              <w:drawing>
                <wp:inline distT="0" distB="0" distL="0" distR="0">
                  <wp:extent cx="1056547" cy="1285875"/>
                  <wp:effectExtent l="0" t="0" r="0" b="0"/>
                  <wp:docPr id="13" name="Рисунок 13" descr="E:\стенд\IMG-ea79e479576a76b4e45714664c7446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тенд\IMG-ea79e479576a76b4e45714664c74469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006" b="7006"/>
                          <a:stretch/>
                        </pic:blipFill>
                        <pic:spPr bwMode="auto">
                          <a:xfrm>
                            <a:off x="0" y="0"/>
                            <a:ext cx="1072012" cy="130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Белова Елена  Юрьевна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коррекции речевого развития детей дошкольного возраста, детей с ОВЗ.  Психолого-педагогическое сопровождение одаренных детей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AE4DDA">
              <w:rPr>
                <w:noProof/>
              </w:rPr>
              <w:lastRenderedPageBreak/>
              <w:drawing>
                <wp:inline distT="0" distB="0" distL="0" distR="0">
                  <wp:extent cx="1085850" cy="1476375"/>
                  <wp:effectExtent l="0" t="0" r="0" b="9525"/>
                  <wp:docPr id="6" name="Рисунок 6" descr="E:\стенд\IMG_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тенд\IMG_0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20" t="-1" r="15403" b="42031"/>
                          <a:stretch/>
                        </pic:blipFill>
                        <pic:spPr bwMode="auto">
                          <a:xfrm>
                            <a:off x="0" y="0"/>
                            <a:ext cx="1093336" cy="148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Бочарова</w:t>
            </w:r>
            <w:proofErr w:type="spellEnd"/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Яна Леонидовна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работы по психологическому сопровождению обучения и воспитания детей с особыми потребностями, детей с РАС, умственной отсталостью. Владеет основами психотерапии кризисных состояний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AE4DDA">
              <w:rPr>
                <w:noProof/>
              </w:rPr>
              <w:drawing>
                <wp:inline distT="0" distB="0" distL="0" distR="0">
                  <wp:extent cx="1095375" cy="1209675"/>
                  <wp:effectExtent l="0" t="0" r="9525" b="9525"/>
                  <wp:docPr id="5" name="Рисунок 5" descr="E:\стенд\IMG_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тенд\IMG_09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44" t="10380" r="10011" b="41675"/>
                          <a:stretch/>
                        </pic:blipFill>
                        <pic:spPr bwMode="auto">
                          <a:xfrm>
                            <a:off x="0" y="0"/>
                            <a:ext cx="1108210" cy="122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Салтыкова Ирина Юрьевна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работы по психологическому сопровождению обучения и воспитания детей с особыми потребностями, детей с РАС, умственной отсталостью. Владеет основами психотерапии кризисных состояний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4F3FEA">
              <w:rPr>
                <w:noProof/>
              </w:rPr>
              <w:drawing>
                <wp:inline distT="0" distB="0" distL="0" distR="0">
                  <wp:extent cx="1009650" cy="1304925"/>
                  <wp:effectExtent l="0" t="0" r="0" b="9525"/>
                  <wp:docPr id="2" name="Рисунок 2" descr="C:\Users\2\Pictures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\Pictures\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479" t="9167" r="13174" b="35328"/>
                          <a:stretch/>
                        </pic:blipFill>
                        <pic:spPr bwMode="auto">
                          <a:xfrm>
                            <a:off x="0" y="0"/>
                            <a:ext cx="1025725" cy="132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b/>
                <w:sz w:val="28"/>
                <w:szCs w:val="28"/>
              </w:rPr>
              <w:t>Трофименко Екатерина Игоревна</w:t>
            </w:r>
          </w:p>
          <w:p w:rsidR="00CD5473" w:rsidRPr="001944F6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CD5473" w:rsidRPr="001944F6" w:rsidRDefault="00CD5473" w:rsidP="004A33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работы по психологическому сопровождению обучения и воспитания детей с особыми потребностями</w:t>
            </w:r>
          </w:p>
        </w:tc>
      </w:tr>
      <w:tr w:rsidR="00CD5473" w:rsidTr="002D418F">
        <w:tc>
          <w:tcPr>
            <w:tcW w:w="2376" w:type="dxa"/>
          </w:tcPr>
          <w:p w:rsidR="00CD5473" w:rsidRDefault="00CD5473" w:rsidP="004A33E4">
            <w:pPr>
              <w:jc w:val="center"/>
            </w:pPr>
            <w:r w:rsidRPr="00E0381F">
              <w:rPr>
                <w:noProof/>
              </w:rPr>
              <w:drawing>
                <wp:inline distT="0" distB="0" distL="0" distR="0">
                  <wp:extent cx="1028700" cy="1343025"/>
                  <wp:effectExtent l="0" t="0" r="0" b="9525"/>
                  <wp:docPr id="1" name="Рисунок 1" descr="E:\стенд\f-gdxkZu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енд\f-gdxkZuD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870" t="10205" r="26006" b="49805"/>
                          <a:stretch/>
                        </pic:blipFill>
                        <pic:spPr bwMode="auto">
                          <a:xfrm>
                            <a:off x="0" y="0"/>
                            <a:ext cx="1072256" cy="139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Балакшина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Мария Васильевна</w:t>
            </w:r>
          </w:p>
          <w:p w:rsidR="00CD5473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525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учитель-дефектолог.</w:t>
            </w:r>
          </w:p>
          <w:p w:rsidR="00CD5473" w:rsidRPr="00784525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обучения и воспитания детей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умственной отсталостью</w:t>
            </w:r>
          </w:p>
        </w:tc>
      </w:tr>
      <w:tr w:rsidR="00CD5473" w:rsidTr="002D418F">
        <w:tc>
          <w:tcPr>
            <w:tcW w:w="2376" w:type="dxa"/>
          </w:tcPr>
          <w:p w:rsidR="00CD5473" w:rsidRPr="00E0381F" w:rsidRDefault="00CD5473" w:rsidP="004A33E4">
            <w:pPr>
              <w:jc w:val="center"/>
              <w:rPr>
                <w:noProof/>
              </w:rPr>
            </w:pPr>
            <w:r w:rsidRPr="004E6CB4">
              <w:rPr>
                <w:noProof/>
              </w:rPr>
              <w:drawing>
                <wp:inline distT="0" distB="0" distL="0" distR="0">
                  <wp:extent cx="1028700" cy="1390650"/>
                  <wp:effectExtent l="0" t="0" r="0" b="0"/>
                  <wp:docPr id="4" name="Рисунок 4" descr="C:\Users\2\Downloads\IMG-86b526f381e75abc28722c27634bc3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\Downloads\IMG-86b526f381e75abc28722c27634bc3c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66" t="16920" r="14722" b="22274"/>
                          <a:stretch/>
                        </pic:blipFill>
                        <pic:spPr bwMode="auto">
                          <a:xfrm>
                            <a:off x="0" y="0"/>
                            <a:ext cx="1046099" cy="141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5473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Забелина Ольга Николаевна</w:t>
            </w:r>
          </w:p>
          <w:p w:rsidR="00CD5473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  <w:p w:rsidR="00CD5473" w:rsidRPr="004C40B2" w:rsidRDefault="00CD5473" w:rsidP="004A3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F6">
              <w:rPr>
                <w:rFonts w:ascii="Times New Roman" w:hAnsi="Times New Roman" w:cs="Times New Roman"/>
                <w:sz w:val="28"/>
                <w:szCs w:val="28"/>
              </w:rPr>
              <w:t>Опыт обучения и воспитания детей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умственной отсталостью</w:t>
            </w:r>
          </w:p>
          <w:p w:rsidR="00CD5473" w:rsidRDefault="00CD5473" w:rsidP="004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35D5" w:rsidRDefault="002D787A" w:rsidP="002D418F"/>
    <w:sectPr w:rsidR="008C35D5" w:rsidSect="00CD547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37269"/>
    <w:multiLevelType w:val="hybridMultilevel"/>
    <w:tmpl w:val="235CD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43A14"/>
    <w:multiLevelType w:val="hybridMultilevel"/>
    <w:tmpl w:val="C6762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28C"/>
    <w:rsid w:val="000507F3"/>
    <w:rsid w:val="001C5A55"/>
    <w:rsid w:val="002D418F"/>
    <w:rsid w:val="002D787A"/>
    <w:rsid w:val="0039128C"/>
    <w:rsid w:val="00CD5473"/>
    <w:rsid w:val="00CD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4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547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547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D54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4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547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547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D54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away.php?to=http%3A%2F%2Fcpd.yaroslavl.ru%2F&amp;cc_key=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yarschi06@yandex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2019-09-20T07:01:00Z</dcterms:created>
  <dcterms:modified xsi:type="dcterms:W3CDTF">2019-09-20T07:01:00Z</dcterms:modified>
</cp:coreProperties>
</file>