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6D" w:rsidRPr="00847B6B" w:rsidRDefault="00A0406D" w:rsidP="00A04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822BC4" w:rsidRPr="00847B6B" w:rsidRDefault="00822BC4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2BC4" w:rsidRPr="00847B6B" w:rsidRDefault="00822BC4" w:rsidP="00822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22BC4" w:rsidRPr="00847B6B" w:rsidRDefault="00822BC4" w:rsidP="00822BC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4EA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7399D"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>5 февраля</w:t>
      </w: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D40CD"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47B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56EBF" w:rsidRPr="00847B6B" w:rsidRDefault="00F56EBF" w:rsidP="00F56EB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FB4EAF" w:rsidRDefault="00FB4EAF" w:rsidP="00FB4EA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Федеральная служба по надзору в сфере образования и науки утвердила расписание проведения всероссийских проверочных работ (ВПР) в 2021 году.</w:t>
      </w:r>
    </w:p>
    <w:p w:rsidR="00FB4EAF" w:rsidRPr="00FB4EAF" w:rsidRDefault="00FB4EAF" w:rsidP="00FB4EAF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FB4EAF" w:rsidRPr="00FB4EAF" w:rsidRDefault="00FB4EAF" w:rsidP="00FB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Согласно данному документу, ВПР пройдут для обучающихся 4-8 классов в штатном режиме, для обучающихся 11 классов – по решению школы. Конкретные даты проведения ВПР для каждого класса и предмета школы определят самостоятельно в рамках установленного расписанием периода.</w:t>
      </w:r>
    </w:p>
    <w:p w:rsidR="00FB4EAF" w:rsidRPr="00FB4EAF" w:rsidRDefault="00FB4EAF" w:rsidP="00FB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Начнется проведение ВПР в 2021 году с проверочных работ для 11 классов. Они пройдут по истории, биологии, географии, физике, химии и иностранным языкам (английскому, немецкому или французскому) в период с 1 по 26 марта. ВПР по географии школы могут провести для обучающихся 11 или 10 классов в зависимости от своего учебного плана.</w:t>
      </w:r>
    </w:p>
    <w:p w:rsidR="00FB4EAF" w:rsidRPr="00FB4EAF" w:rsidRDefault="00FB4EAF" w:rsidP="00FB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 15 марта по 21 мая пройдут ВПР для 4 классов (по русскому языку, математике и окружающему миру), 5 классов (русский язык, математика, история, биология), 6 и 8 классов (русский язык и математика), 7 классов (русский язык, математика, история, биология, география, обществознание, физика). Эти проверочные работы пройдут для всех классов в параллели. Также в обязательном порядке все обучающиеся 7 классов напишут с 1 апреля по 21 мая ВПР по иностранному языку (английскому, немецкому или французскому).</w:t>
      </w:r>
    </w:p>
    <w:p w:rsidR="00FB4EAF" w:rsidRPr="00FB4EAF" w:rsidRDefault="00FB4EAF" w:rsidP="00FB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Обучающиеся 6 и 8 классов с 15 марта по 21 мая напишут ВПР еще по двум предметам на основе случайного выбора. 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</w:t>
      </w:r>
    </w:p>
    <w:p w:rsidR="00FB4EAF" w:rsidRPr="00FB4EAF" w:rsidRDefault="00FB4EAF" w:rsidP="00FB4E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ВПР рекомендуется проводить на 2-4 уроках. Время, отведенное на написание проверочной работы по разным предметам и классам, будет указано в инструкции по их выполнению.</w:t>
      </w:r>
    </w:p>
    <w:p w:rsidR="00F56EBF" w:rsidRPr="00847B6B" w:rsidRDefault="00F56EBF" w:rsidP="00F56EBF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</w:rPr>
      </w:pPr>
    </w:p>
    <w:p w:rsidR="00FB4EAF" w:rsidRPr="00FB4EAF" w:rsidRDefault="00F56EBF" w:rsidP="00FB4EAF">
      <w:pPr>
        <w:jc w:val="both"/>
        <w:rPr>
          <w:rFonts w:ascii="Times New Roman" w:hAnsi="Times New Roman" w:cs="Times New Roman"/>
          <w:sz w:val="24"/>
          <w:szCs w:val="24"/>
        </w:rPr>
      </w:pPr>
      <w:r w:rsidRPr="00FB4EAF">
        <w:rPr>
          <w:rFonts w:ascii="Times New Roman" w:hAnsi="Times New Roman" w:cs="Times New Roman"/>
          <w:color w:val="1A1A1A"/>
          <w:sz w:val="24"/>
          <w:szCs w:val="24"/>
        </w:rPr>
        <w:t xml:space="preserve">Источник информации: </w:t>
      </w:r>
      <w:hyperlink r:id="rId6" w:history="1">
        <w:r w:rsidR="00FB4EAF" w:rsidRPr="00FB4EAF">
          <w:rPr>
            <w:rStyle w:val="a9"/>
            <w:rFonts w:ascii="Times New Roman" w:hAnsi="Times New Roman"/>
            <w:sz w:val="24"/>
            <w:szCs w:val="24"/>
          </w:rPr>
          <w:t>http://obrnadzor.gov.ru/news/utverzhdeno-raspisanie-provedeniya-vserossijskih-proverochnyh-rabot-v-2021-godu/</w:t>
        </w:r>
      </w:hyperlink>
    </w:p>
    <w:p w:rsidR="00F56EBF" w:rsidRPr="00FB4EAF" w:rsidRDefault="00F56EBF" w:rsidP="00FB4EAF">
      <w:pPr>
        <w:pStyle w:val="aa"/>
        <w:shd w:val="clear" w:color="auto" w:fill="FFFFFF"/>
        <w:spacing w:before="0" w:beforeAutospacing="0" w:after="0" w:afterAutospacing="0"/>
        <w:jc w:val="both"/>
        <w:rPr>
          <w:color w:val="1A1A1A"/>
        </w:rPr>
      </w:pPr>
    </w:p>
    <w:p w:rsidR="00822BC4" w:rsidRPr="00F56EBF" w:rsidRDefault="00822BC4" w:rsidP="00822BC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22BC4" w:rsidRPr="00F56EBF" w:rsidSect="00822BC4">
      <w:pgSz w:w="11906" w:h="16838"/>
      <w:pgMar w:top="568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19" w:rsidRDefault="00181A19" w:rsidP="00C01924">
      <w:pPr>
        <w:spacing w:after="0" w:line="240" w:lineRule="auto"/>
      </w:pPr>
      <w:r>
        <w:separator/>
      </w:r>
    </w:p>
  </w:endnote>
  <w:endnote w:type="continuationSeparator" w:id="1">
    <w:p w:rsidR="00181A19" w:rsidRDefault="00181A19" w:rsidP="00C0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19" w:rsidRDefault="00181A19" w:rsidP="00C01924">
      <w:pPr>
        <w:spacing w:after="0" w:line="240" w:lineRule="auto"/>
      </w:pPr>
      <w:r>
        <w:separator/>
      </w:r>
    </w:p>
  </w:footnote>
  <w:footnote w:type="continuationSeparator" w:id="1">
    <w:p w:rsidR="00181A19" w:rsidRDefault="00181A19" w:rsidP="00C0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24"/>
    <w:rsid w:val="00031BC8"/>
    <w:rsid w:val="00033264"/>
    <w:rsid w:val="00181A19"/>
    <w:rsid w:val="001C43C5"/>
    <w:rsid w:val="001E6DAD"/>
    <w:rsid w:val="00250E66"/>
    <w:rsid w:val="003532AA"/>
    <w:rsid w:val="0039588F"/>
    <w:rsid w:val="004B6BC3"/>
    <w:rsid w:val="004B7CA1"/>
    <w:rsid w:val="005D40CD"/>
    <w:rsid w:val="006B5085"/>
    <w:rsid w:val="00722500"/>
    <w:rsid w:val="00822BC4"/>
    <w:rsid w:val="00847B6B"/>
    <w:rsid w:val="0087399D"/>
    <w:rsid w:val="008F0535"/>
    <w:rsid w:val="00987558"/>
    <w:rsid w:val="009E656D"/>
    <w:rsid w:val="00A0406D"/>
    <w:rsid w:val="00A8291D"/>
    <w:rsid w:val="00BA6757"/>
    <w:rsid w:val="00C01924"/>
    <w:rsid w:val="00C5113E"/>
    <w:rsid w:val="00C652B0"/>
    <w:rsid w:val="00D52697"/>
    <w:rsid w:val="00DD3AEC"/>
    <w:rsid w:val="00DE5F60"/>
    <w:rsid w:val="00DE7D1B"/>
    <w:rsid w:val="00E20880"/>
    <w:rsid w:val="00F56EBF"/>
    <w:rsid w:val="00F66052"/>
    <w:rsid w:val="00FB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9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019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5D40C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5D40CD"/>
    <w:rPr>
      <w:rFonts w:ascii="Arial" w:hAnsi="Arial" w:cs="Arial"/>
      <w:b/>
      <w:cap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47B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news/utverzhdeno-raspisanie-provedeniya-vserossijskih-proverochnyh-rabot-v-2021-go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B1-Student(2)</cp:lastModifiedBy>
  <cp:revision>2</cp:revision>
  <dcterms:created xsi:type="dcterms:W3CDTF">2021-02-24T08:50:00Z</dcterms:created>
  <dcterms:modified xsi:type="dcterms:W3CDTF">2021-02-24T08:50:00Z</dcterms:modified>
</cp:coreProperties>
</file>