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E61" w:rsidRDefault="008B0E61" w:rsidP="008B0E61">
      <w:pPr>
        <w:jc w:val="center"/>
        <w:rPr>
          <w:rFonts w:ascii="Times New Roman" w:hAnsi="Times New Roman" w:cs="Times New Roman"/>
          <w:b/>
          <w:sz w:val="24"/>
        </w:rPr>
      </w:pPr>
      <w:r w:rsidRPr="008B0E61">
        <w:rPr>
          <w:rFonts w:ascii="Times New Roman" w:hAnsi="Times New Roman" w:cs="Times New Roman"/>
          <w:b/>
          <w:sz w:val="24"/>
        </w:rPr>
        <w:t>Аннотация к рабочей программе учебного предмета «</w:t>
      </w:r>
      <w:r w:rsidR="00867BCC">
        <w:rPr>
          <w:rFonts w:ascii="Times New Roman" w:hAnsi="Times New Roman" w:cs="Times New Roman"/>
          <w:b/>
          <w:sz w:val="24"/>
        </w:rPr>
        <w:t>Математика</w:t>
      </w:r>
      <w:r w:rsidRPr="008B0E61">
        <w:rPr>
          <w:rFonts w:ascii="Times New Roman" w:hAnsi="Times New Roman" w:cs="Times New Roman"/>
          <w:b/>
          <w:sz w:val="24"/>
        </w:rPr>
        <w:t>»</w:t>
      </w:r>
    </w:p>
    <w:p w:rsidR="00B66DCD" w:rsidRPr="00AE7B45" w:rsidRDefault="00B66DCD" w:rsidP="00B66DCD">
      <w:pPr>
        <w:spacing w:after="0" w:line="240" w:lineRule="auto"/>
        <w:ind w:right="-3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B45">
        <w:rPr>
          <w:rFonts w:ascii="Times New Roman" w:eastAsia="Times New Roman" w:hAnsi="Times New Roman" w:cs="Times New Roman"/>
          <w:sz w:val="24"/>
          <w:szCs w:val="24"/>
        </w:rPr>
        <w:t>Данная программа является составной частью Основной образовательной программы основного общего образования школы № 7.</w:t>
      </w:r>
    </w:p>
    <w:p w:rsidR="00B66DCD" w:rsidRPr="00AE7B45" w:rsidRDefault="00B66DCD" w:rsidP="00B66DCD">
      <w:pPr>
        <w:spacing w:after="0" w:line="240" w:lineRule="auto"/>
        <w:ind w:right="-3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B45">
        <w:rPr>
          <w:rFonts w:ascii="Times New Roman" w:eastAsia="Times New Roman" w:hAnsi="Times New Roman" w:cs="Times New Roman"/>
          <w:sz w:val="24"/>
          <w:szCs w:val="24"/>
        </w:rPr>
        <w:t>Программа разработана на основе следующих нормативных документов:</w:t>
      </w:r>
    </w:p>
    <w:p w:rsidR="00B66DCD" w:rsidRPr="00AE7B45" w:rsidRDefault="00B66DCD" w:rsidP="00B66DCD">
      <w:pPr>
        <w:numPr>
          <w:ilvl w:val="0"/>
          <w:numId w:val="3"/>
        </w:numPr>
        <w:tabs>
          <w:tab w:val="left" w:pos="708"/>
        </w:tabs>
        <w:spacing w:after="0" w:line="240" w:lineRule="auto"/>
        <w:ind w:left="720" w:right="-31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B45">
        <w:rPr>
          <w:rFonts w:ascii="Times New Roman" w:eastAsia="Times New Roman" w:hAnsi="Times New Roman" w:cs="Times New Roman"/>
          <w:sz w:val="24"/>
          <w:szCs w:val="24"/>
        </w:rPr>
        <w:t>Федерального государственного образовательного стандарта основного общего образования, утверждённого приказом Министерства образования и науки Российской Федерации от «17» декабря 2010 г. №1897.(</w:t>
      </w:r>
      <w:proofErr w:type="spellStart"/>
      <w:proofErr w:type="gramStart"/>
      <w:r w:rsidRPr="00AE7B45">
        <w:rPr>
          <w:rFonts w:ascii="Times New Roman" w:eastAsia="Times New Roman" w:hAnsi="Times New Roman" w:cs="Times New Roman"/>
          <w:sz w:val="24"/>
          <w:szCs w:val="24"/>
        </w:rPr>
        <w:t>М-во</w:t>
      </w:r>
      <w:proofErr w:type="spellEnd"/>
      <w:proofErr w:type="gramEnd"/>
      <w:r w:rsidRPr="00AE7B45">
        <w:rPr>
          <w:rFonts w:ascii="Times New Roman" w:eastAsia="Times New Roman" w:hAnsi="Times New Roman" w:cs="Times New Roman"/>
          <w:sz w:val="24"/>
          <w:szCs w:val="24"/>
        </w:rPr>
        <w:t xml:space="preserve"> образования и науки РФ, - 2-е изд. – М.: Просвещение,2013)</w:t>
      </w:r>
    </w:p>
    <w:p w:rsidR="00B66DCD" w:rsidRPr="00AE7B45" w:rsidRDefault="00B66DCD" w:rsidP="00B66DCD">
      <w:pPr>
        <w:numPr>
          <w:ilvl w:val="0"/>
          <w:numId w:val="3"/>
        </w:numPr>
        <w:tabs>
          <w:tab w:val="left" w:pos="708"/>
        </w:tabs>
        <w:spacing w:after="0" w:line="240" w:lineRule="auto"/>
        <w:ind w:left="720" w:right="-31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B45">
        <w:rPr>
          <w:rFonts w:ascii="Times New Roman" w:eastAsia="Times New Roman" w:hAnsi="Times New Roman" w:cs="Times New Roman"/>
          <w:sz w:val="24"/>
          <w:szCs w:val="24"/>
        </w:rPr>
        <w:t xml:space="preserve">Примерной программы по </w:t>
      </w:r>
      <w:r w:rsidR="00867BCC">
        <w:rPr>
          <w:rFonts w:ascii="Times New Roman" w:eastAsia="Times New Roman" w:hAnsi="Times New Roman" w:cs="Times New Roman"/>
          <w:sz w:val="24"/>
          <w:szCs w:val="24"/>
        </w:rPr>
        <w:t>математике</w:t>
      </w:r>
      <w:r w:rsidRPr="00AE7B45">
        <w:rPr>
          <w:rFonts w:ascii="Times New Roman" w:eastAsia="Times New Roman" w:hAnsi="Times New Roman" w:cs="Times New Roman"/>
          <w:sz w:val="24"/>
          <w:szCs w:val="24"/>
        </w:rPr>
        <w:t xml:space="preserve"> (Примерная основная образовательная программа основного общего образования, [Электронный ресурс, </w:t>
      </w:r>
      <w:proofErr w:type="spellStart"/>
      <w:r w:rsidRPr="00AE7B45">
        <w:rPr>
          <w:rFonts w:ascii="Times New Roman" w:eastAsia="Times New Roman" w:hAnsi="Times New Roman" w:cs="Times New Roman"/>
          <w:sz w:val="24"/>
          <w:szCs w:val="24"/>
        </w:rPr>
        <w:t>http</w:t>
      </w:r>
      <w:proofErr w:type="spellEnd"/>
      <w:r w:rsidRPr="00AE7B45">
        <w:rPr>
          <w:rFonts w:ascii="Times New Roman" w:eastAsia="Times New Roman" w:hAnsi="Times New Roman" w:cs="Times New Roman"/>
          <w:sz w:val="24"/>
          <w:szCs w:val="24"/>
        </w:rPr>
        <w:t xml:space="preserve">// </w:t>
      </w:r>
      <w:proofErr w:type="spellStart"/>
      <w:r w:rsidRPr="00AE7B45">
        <w:rPr>
          <w:rFonts w:ascii="Times New Roman" w:eastAsia="Times New Roman" w:hAnsi="Times New Roman" w:cs="Times New Roman"/>
          <w:sz w:val="24"/>
          <w:szCs w:val="24"/>
        </w:rPr>
        <w:t>fgosreestr.ru</w:t>
      </w:r>
      <w:proofErr w:type="spellEnd"/>
      <w:r w:rsidRPr="00AE7B45">
        <w:rPr>
          <w:rFonts w:ascii="Times New Roman" w:eastAsia="Times New Roman" w:hAnsi="Times New Roman" w:cs="Times New Roman"/>
          <w:sz w:val="24"/>
          <w:szCs w:val="24"/>
        </w:rPr>
        <w:t>]</w:t>
      </w:r>
      <w:proofErr w:type="gramStart"/>
      <w:r w:rsidRPr="00AE7B45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  <w:r w:rsidRPr="00AE7B4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66DCD" w:rsidRPr="00AE7B45" w:rsidRDefault="00B66DCD" w:rsidP="00B66DCD">
      <w:pPr>
        <w:numPr>
          <w:ilvl w:val="0"/>
          <w:numId w:val="3"/>
        </w:numPr>
        <w:tabs>
          <w:tab w:val="left" w:pos="708"/>
        </w:tabs>
        <w:spacing w:after="0" w:line="240" w:lineRule="auto"/>
        <w:ind w:left="720" w:right="-31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B45">
        <w:rPr>
          <w:rFonts w:ascii="Times New Roman" w:eastAsia="Times New Roman" w:hAnsi="Times New Roman" w:cs="Times New Roman"/>
          <w:sz w:val="24"/>
          <w:szCs w:val="24"/>
        </w:rPr>
        <w:t xml:space="preserve">Федерального перечня учебников, утверждённого приказом </w:t>
      </w:r>
      <w:proofErr w:type="spellStart"/>
      <w:r w:rsidRPr="00AE7B45">
        <w:rPr>
          <w:rFonts w:ascii="Times New Roman" w:hAnsi="Times New Roman" w:cs="Times New Roman"/>
          <w:bCs/>
          <w:sz w:val="24"/>
          <w:szCs w:val="24"/>
        </w:rPr>
        <w:t>Минпросвещения</w:t>
      </w:r>
      <w:proofErr w:type="spellEnd"/>
      <w:r w:rsidRPr="00AE7B45">
        <w:rPr>
          <w:rFonts w:ascii="Times New Roman" w:hAnsi="Times New Roman" w:cs="Times New Roman"/>
          <w:bCs/>
          <w:sz w:val="24"/>
          <w:szCs w:val="24"/>
        </w:rPr>
        <w:t xml:space="preserve"> России от 28.12.2018 N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B66DCD" w:rsidRPr="00AE7B45" w:rsidRDefault="00B66DCD" w:rsidP="00B66DCD">
      <w:pPr>
        <w:spacing w:after="0" w:line="240" w:lineRule="auto"/>
        <w:ind w:right="-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B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Цели и задачи программы:</w:t>
      </w:r>
    </w:p>
    <w:p w:rsidR="00867BCC" w:rsidRPr="00D14B7B" w:rsidRDefault="00867BCC" w:rsidP="00867BCC">
      <w:pPr>
        <w:spacing w:after="0" w:line="240" w:lineRule="auto"/>
        <w:rPr>
          <w:rFonts w:ascii="Times New Roman" w:eastAsia="Times New Roman" w:hAnsi="Times New Roman"/>
          <w:szCs w:val="24"/>
        </w:rPr>
      </w:pPr>
      <w:r w:rsidRPr="00D14B7B">
        <w:rPr>
          <w:rFonts w:ascii="Times New Roman" w:eastAsia="Times New Roman" w:hAnsi="Times New Roman"/>
          <w:szCs w:val="24"/>
        </w:rPr>
        <w:t>• овладение математическими знаниями и умениями, необходимыми для продолжения обучения в старшей школе или иных общеобразовательных учреждениях, изучения смежных дисциплин, применения в повседневной жизни;</w:t>
      </w:r>
      <w:r w:rsidRPr="00D14B7B">
        <w:rPr>
          <w:rFonts w:ascii="Times New Roman" w:eastAsia="Times New Roman" w:hAnsi="Times New Roman"/>
          <w:szCs w:val="24"/>
        </w:rPr>
        <w:br/>
        <w:t>• создание фундамента для математического развития, формирования механизмов мышления, характерных для математической деятельности.</w:t>
      </w:r>
    </w:p>
    <w:p w:rsidR="00B66DCD" w:rsidRDefault="00B66DCD" w:rsidP="00B66DCD">
      <w:pPr>
        <w:pStyle w:val="a3"/>
        <w:spacing w:before="0" w:beforeAutospacing="0" w:after="0" w:afterAutospacing="0"/>
        <w:ind w:left="360"/>
        <w:rPr>
          <w:b/>
          <w:bCs/>
        </w:rPr>
      </w:pPr>
    </w:p>
    <w:p w:rsidR="00B66DCD" w:rsidRPr="00AE7B45" w:rsidRDefault="00B66DCD" w:rsidP="00B66DCD">
      <w:pPr>
        <w:pStyle w:val="a3"/>
        <w:spacing w:before="0" w:beforeAutospacing="0" w:after="0" w:afterAutospacing="0"/>
        <w:ind w:left="360"/>
      </w:pPr>
      <w:r w:rsidRPr="00AE7B45">
        <w:rPr>
          <w:b/>
          <w:bCs/>
        </w:rPr>
        <w:t>Описание места учебного предмета в учебном плане</w:t>
      </w:r>
    </w:p>
    <w:p w:rsidR="00867BCC" w:rsidRPr="008B0E61" w:rsidRDefault="00B66DCD" w:rsidP="00867B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E7B45">
        <w:rPr>
          <w:rFonts w:ascii="Times New Roman" w:hAnsi="Times New Roman" w:cs="Times New Roman"/>
          <w:sz w:val="24"/>
          <w:szCs w:val="24"/>
        </w:rPr>
        <w:tab/>
        <w:t>Учебный план школы отводит на изучение предмета «</w:t>
      </w:r>
      <w:r w:rsidR="00867BCC">
        <w:rPr>
          <w:rFonts w:ascii="Times New Roman" w:hAnsi="Times New Roman" w:cs="Times New Roman"/>
          <w:sz w:val="24"/>
          <w:szCs w:val="24"/>
        </w:rPr>
        <w:t>математика</w:t>
      </w:r>
      <w:r w:rsidRPr="00AE7B45">
        <w:rPr>
          <w:rFonts w:ascii="Times New Roman" w:hAnsi="Times New Roman" w:cs="Times New Roman"/>
          <w:sz w:val="24"/>
          <w:szCs w:val="24"/>
        </w:rPr>
        <w:t xml:space="preserve">» </w:t>
      </w:r>
    </w:p>
    <w:tbl>
      <w:tblPr>
        <w:tblW w:w="0" w:type="auto"/>
        <w:tblInd w:w="108" w:type="dxa"/>
        <w:tblLayout w:type="fixed"/>
        <w:tblLook w:val="0000"/>
      </w:tblPr>
      <w:tblGrid>
        <w:gridCol w:w="2850"/>
        <w:gridCol w:w="3074"/>
        <w:gridCol w:w="2977"/>
      </w:tblGrid>
      <w:tr w:rsidR="00867BCC" w:rsidTr="009F72AD">
        <w:trPr>
          <w:trHeight w:val="542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7BCC" w:rsidRDefault="00867BCC" w:rsidP="009F72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Класс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7BCC" w:rsidRDefault="00867BCC" w:rsidP="009F72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Предмет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BCC" w:rsidRDefault="00867BCC" w:rsidP="009F72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Количество часов</w:t>
            </w:r>
          </w:p>
        </w:tc>
      </w:tr>
      <w:tr w:rsidR="00867BCC" w:rsidTr="009F72AD">
        <w:trPr>
          <w:trHeight w:val="275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BCC" w:rsidRDefault="00867BCC" w:rsidP="009F72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BCC" w:rsidRDefault="00867BCC" w:rsidP="009F72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BCC" w:rsidRDefault="00867BCC" w:rsidP="009F72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340</w:t>
            </w:r>
          </w:p>
        </w:tc>
      </w:tr>
      <w:tr w:rsidR="00867BCC" w:rsidTr="009F72AD">
        <w:trPr>
          <w:trHeight w:val="275"/>
        </w:trPr>
        <w:tc>
          <w:tcPr>
            <w:tcW w:w="2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BCC" w:rsidRDefault="00867BCC" w:rsidP="009F72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7-9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BCC" w:rsidRDefault="00867BCC" w:rsidP="009F72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BCC" w:rsidRDefault="00867BCC" w:rsidP="009F72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306</w:t>
            </w:r>
          </w:p>
        </w:tc>
      </w:tr>
      <w:tr w:rsidR="00867BCC" w:rsidTr="009F72AD">
        <w:trPr>
          <w:trHeight w:val="275"/>
        </w:trPr>
        <w:tc>
          <w:tcPr>
            <w:tcW w:w="2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BCC" w:rsidRDefault="00867BCC" w:rsidP="009F72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BCC" w:rsidRDefault="00867BCC" w:rsidP="009F72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BCC" w:rsidRDefault="00867BCC" w:rsidP="009F72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204</w:t>
            </w:r>
          </w:p>
        </w:tc>
      </w:tr>
    </w:tbl>
    <w:p w:rsidR="008B0E61" w:rsidRPr="008B0E61" w:rsidRDefault="008B0E61" w:rsidP="00867B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sectPr w:rsidR="008B0E61" w:rsidRPr="008B0E61" w:rsidSect="008B0E61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hybridMultilevel"/>
    <w:tmpl w:val="440BADF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2A7174E0"/>
    <w:multiLevelType w:val="multilevel"/>
    <w:tmpl w:val="14264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327D3E"/>
    <w:multiLevelType w:val="hybridMultilevel"/>
    <w:tmpl w:val="13CA8DD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7AA1253"/>
    <w:multiLevelType w:val="multilevel"/>
    <w:tmpl w:val="97B6D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B0E61"/>
    <w:rsid w:val="00867BCC"/>
    <w:rsid w:val="008B0E61"/>
    <w:rsid w:val="00B66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e0431044b0447043d044b0439char1">
    <w:name w:val="dash041e_0431_044b_0447_043d_044b_0439__char1"/>
    <w:basedOn w:val="a0"/>
    <w:rsid w:val="008B0E6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8B0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8B0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66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1299</Characters>
  <Application>Microsoft Office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House</dc:creator>
  <cp:lastModifiedBy>House</cp:lastModifiedBy>
  <cp:revision>2</cp:revision>
  <dcterms:created xsi:type="dcterms:W3CDTF">2021-06-17T18:33:00Z</dcterms:created>
  <dcterms:modified xsi:type="dcterms:W3CDTF">2021-06-17T18:33:00Z</dcterms:modified>
</cp:coreProperties>
</file>