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8" w:rsidRDefault="00723FCB" w:rsidP="0072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ПРАВОВОЕ РЕГУЛИРОВАНИЕ ГИА</w:t>
      </w:r>
    </w:p>
    <w:p w:rsidR="00723FCB" w:rsidRDefault="00723FCB" w:rsidP="00723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F2F" w:rsidRDefault="006F3F2F" w:rsidP="006F3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ПРАВОВОЕ РЕГУЛИРОВАНИЕ ГИА ПО ПРОГРАММАМ ОСНОВНОГО ОБЩЕГО ОБРАЗОВАНИЯ</w:t>
      </w:r>
    </w:p>
    <w:p w:rsidR="00723FCB" w:rsidRPr="005E6518" w:rsidRDefault="00723FCB" w:rsidP="00723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FCB" w:rsidRPr="00A65E37" w:rsidRDefault="00723FCB" w:rsidP="00A65E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№ 273 - ФЗ "Об образовании</w:t>
      </w:r>
      <w:r w:rsidR="006F3F2F">
        <w:rPr>
          <w:rFonts w:ascii="Times New Roman" w:hAnsi="Times New Roman" w:cs="Times New Roman"/>
          <w:sz w:val="28"/>
          <w:szCs w:val="28"/>
        </w:rPr>
        <w:t xml:space="preserve"> в Российской  федерации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23FCB" w:rsidRDefault="00723FCB" w:rsidP="00723F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ГИА </w:t>
      </w:r>
      <w:r w:rsidR="006F3F2F">
        <w:rPr>
          <w:rFonts w:ascii="Times New Roman" w:hAnsi="Times New Roman" w:cs="Times New Roman"/>
          <w:sz w:val="28"/>
          <w:szCs w:val="28"/>
        </w:rPr>
        <w:t xml:space="preserve"> по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25.12.2013 № 1394</w:t>
      </w:r>
    </w:p>
    <w:p w:rsidR="006F3F2F" w:rsidRPr="006F3F2F" w:rsidRDefault="006F3F2F" w:rsidP="006F3F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Постановление Правительства РФ от 31.08.2013 №755 "О федеральной информационной системе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ГИА обучающихся, освоивших основные образовательные программы основного общего и среднего общего образования";</w:t>
      </w:r>
    </w:p>
    <w:p w:rsidR="00723FCB" w:rsidRDefault="00723FCB" w:rsidP="00723F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26.01.2016 № 35"Об утверждении единого расписания и  продолжительности проведения основного государственного экзамена по каждому учебному  предмету, перечня средств обучения и воспитания, используемых при его проведении в 2016 году" </w:t>
      </w:r>
    </w:p>
    <w:p w:rsidR="00723FCB" w:rsidRDefault="00723FCB" w:rsidP="00723F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аккредитации граждан в кач</w:t>
      </w:r>
      <w:r w:rsidR="006F3F2F">
        <w:rPr>
          <w:rFonts w:ascii="Times New Roman" w:hAnsi="Times New Roman" w:cs="Times New Roman"/>
          <w:sz w:val="28"/>
          <w:szCs w:val="28"/>
        </w:rPr>
        <w:t>естве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28.06.2013 № 491</w:t>
      </w:r>
    </w:p>
    <w:p w:rsidR="00723FCB" w:rsidRDefault="00723FCB" w:rsidP="00723F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акты и методические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723FCB" w:rsidRDefault="00723FCB" w:rsidP="006F3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F2F" w:rsidRDefault="006F3F2F" w:rsidP="006F3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F2F" w:rsidRDefault="006F3F2F" w:rsidP="006F3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НОРМАТИВНО - ПРАВОВОЕ РЕГУЛИРОВАНИЕ ГИА ПО ПРОГРАММАМ СРЕДНЕГО  ОБЩЕГО ОБРАЗОВАНИЯ</w:t>
      </w:r>
    </w:p>
    <w:p w:rsidR="00723FCB" w:rsidRPr="006F3F2F" w:rsidRDefault="006F3F2F" w:rsidP="006F3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Федеральный закон от29.12.2012 №273-ФЗ "Об образовании в Российской Федерации" (ст.59 Итоговая аттестация);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ФЗ РФ от 27.07.2006 №152 - "О персональных данных";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образования и науки от 23.08.2011 №10-382 "О соблюдении работниками, привлекаемыми к проведению единого государственного экзамена, этических норм";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28.06.2013 №491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31.08.2013 №755 "О федеральной информационной системе обеспечения проведения ГИА обучающихся, освоивших основные образовательные программы основного общего и </w:t>
      </w:r>
      <w:r w:rsidRPr="006F3F2F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ГИА обучающихся, освоивших основные образовательные программы основного общего и среднего общего образования";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ФГБУ "Федеральный центр тестирования" Методические материалы по подготовке и проведению ЕГЭ в пунктах проведения экзамена в 2014 году;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proofErr w:type="spellStart"/>
      <w:r w:rsidRPr="006F3F2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F3F2F">
        <w:rPr>
          <w:rFonts w:ascii="Times New Roman" w:hAnsi="Times New Roman" w:cs="Times New Roman"/>
          <w:sz w:val="28"/>
          <w:szCs w:val="28"/>
        </w:rPr>
        <w:t xml:space="preserve"> от 08.04.2014 №02-206 "Методические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здоровья";</w:t>
      </w:r>
    </w:p>
    <w:p w:rsidR="00723FCB" w:rsidRPr="006F3F2F" w:rsidRDefault="00723FCB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общего образования в редакции приказов </w:t>
      </w:r>
      <w:proofErr w:type="spellStart"/>
      <w:r w:rsidRPr="006F3F2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3F2F">
        <w:rPr>
          <w:rFonts w:ascii="Times New Roman" w:hAnsi="Times New Roman" w:cs="Times New Roman"/>
          <w:sz w:val="28"/>
          <w:szCs w:val="28"/>
        </w:rPr>
        <w:t xml:space="preserve"> России от 08.04.2014 №291, от 15.05.2014 №529, от05.08.2014 №923, от 16.01.2015 №9;</w:t>
      </w:r>
    </w:p>
    <w:p w:rsidR="00723FCB" w:rsidRDefault="006F3F2F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2F">
        <w:rPr>
          <w:rFonts w:ascii="Times New Roman" w:hAnsi="Times New Roman" w:cs="Times New Roman"/>
          <w:sz w:val="28"/>
          <w:szCs w:val="28"/>
        </w:rPr>
        <w:t>Письмо</w:t>
      </w:r>
      <w:r w:rsidR="00723FCB" w:rsidRPr="006F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FCB" w:rsidRPr="006F3F2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23FCB" w:rsidRPr="006F3F2F">
        <w:rPr>
          <w:rFonts w:ascii="Times New Roman" w:hAnsi="Times New Roman" w:cs="Times New Roman"/>
          <w:sz w:val="28"/>
          <w:szCs w:val="28"/>
        </w:rPr>
        <w:t xml:space="preserve"> от 02.02.2015 №02-24 "Об изменении срока приема заявлений для участия в ГИА в 2015году";</w:t>
      </w:r>
    </w:p>
    <w:p w:rsidR="00A65E37" w:rsidRPr="006F3F2F" w:rsidRDefault="00A65E37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Ярославской области от 27.08.2015 №28-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"Об утверждении перечня мест регистрации выпускников прошлых лет на сдачу итогового сочинения и ЕГЭ в Ярославской области В 2016 году"</w:t>
      </w:r>
    </w:p>
    <w:p w:rsidR="00723FCB" w:rsidRPr="006F3F2F" w:rsidRDefault="00A65E37" w:rsidP="006F3F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 Ярославской области от 03.12.2015 № 270/01-04 "Об утверждении форм заявлений для участия в государственной итоговой аттестации по образовательным программам среднего общего образования в Ярославской области в 2016 году"</w:t>
      </w:r>
    </w:p>
    <w:p w:rsidR="00723FCB" w:rsidRPr="006F3F2F" w:rsidRDefault="00723FCB" w:rsidP="00723F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3FCB" w:rsidRPr="006F3F2F" w:rsidSect="00723F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2A6"/>
    <w:multiLevelType w:val="hybridMultilevel"/>
    <w:tmpl w:val="95DC98E0"/>
    <w:lvl w:ilvl="0" w:tplc="7E0E5126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6D72262"/>
    <w:multiLevelType w:val="hybridMultilevel"/>
    <w:tmpl w:val="A5AAF0CE"/>
    <w:lvl w:ilvl="0" w:tplc="7E0E5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3FCB"/>
    <w:rsid w:val="001B7B38"/>
    <w:rsid w:val="006F3F2F"/>
    <w:rsid w:val="00723FCB"/>
    <w:rsid w:val="009A3094"/>
    <w:rsid w:val="00A6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2016-03-03T19:07:00Z</dcterms:created>
  <dcterms:modified xsi:type="dcterms:W3CDTF">2016-03-03T19:48:00Z</dcterms:modified>
</cp:coreProperties>
</file>