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C00D6" w14:textId="77777777" w:rsidR="004B5C3B" w:rsidRDefault="004B5C3B">
      <w:r>
        <w:t xml:space="preserve">В период </w:t>
      </w:r>
      <w:proofErr w:type="gramStart"/>
      <w:r>
        <w:t>с  ноября</w:t>
      </w:r>
      <w:proofErr w:type="gramEnd"/>
      <w:r>
        <w:t xml:space="preserve"> по декабрь проходил Городской   дистанционный конкурс «Энциклопедия профессий».  В конкурсе принимали участие:</w:t>
      </w:r>
    </w:p>
    <w:p w14:paraId="35F314DF" w14:textId="373275FA" w:rsidR="0073133D" w:rsidRDefault="004B5C3B" w:rsidP="00507BE6">
      <w:pPr>
        <w:pStyle w:val="a3"/>
        <w:numPr>
          <w:ilvl w:val="0"/>
          <w:numId w:val="1"/>
        </w:numPr>
      </w:pPr>
      <w:r>
        <w:t>Решетникова Надежда 8 класс (2 место)</w:t>
      </w:r>
    </w:p>
    <w:p w14:paraId="18582EA7" w14:textId="74404616" w:rsidR="004B5C3B" w:rsidRDefault="00507BE6" w:rsidP="00507BE6">
      <w:pPr>
        <w:pStyle w:val="a3"/>
        <w:numPr>
          <w:ilvl w:val="0"/>
          <w:numId w:val="1"/>
        </w:numPr>
      </w:pPr>
      <w:r>
        <w:t>Ушаков Матвей</w:t>
      </w:r>
      <w:r w:rsidR="004B5C3B">
        <w:t xml:space="preserve">   3 класс (благодарственное письмо)</w:t>
      </w:r>
      <w:bookmarkStart w:id="0" w:name="_GoBack"/>
      <w:bookmarkEnd w:id="0"/>
    </w:p>
    <w:sectPr w:rsidR="004B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A2CFE"/>
    <w:multiLevelType w:val="hybridMultilevel"/>
    <w:tmpl w:val="7D0CD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3D"/>
    <w:rsid w:val="004B5C3B"/>
    <w:rsid w:val="00507BE6"/>
    <w:rsid w:val="0073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A105"/>
  <w15:chartTrackingRefBased/>
  <w15:docId w15:val="{3D373865-9367-4087-A355-8CD202D9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2020-12-23T06:27:00Z</dcterms:created>
  <dcterms:modified xsi:type="dcterms:W3CDTF">2020-12-23T06:51:00Z</dcterms:modified>
</cp:coreProperties>
</file>